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35" w:rsidRDefault="00AA116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密码</w:t>
      </w:r>
      <w:r>
        <w:rPr>
          <w:b/>
          <w:sz w:val="36"/>
          <w:szCs w:val="36"/>
        </w:rPr>
        <w:t>恢复申请书</w:t>
      </w:r>
    </w:p>
    <w:p w:rsidR="00497D35" w:rsidRDefault="00AA116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致：杭州海康</w:t>
      </w:r>
      <w:proofErr w:type="gramStart"/>
      <w:r>
        <w:rPr>
          <w:rFonts w:hint="eastAsia"/>
          <w:sz w:val="28"/>
          <w:szCs w:val="28"/>
        </w:rPr>
        <w:t>威视数字</w:t>
      </w:r>
      <w:proofErr w:type="gramEnd"/>
      <w:r>
        <w:rPr>
          <w:rFonts w:hint="eastAsia"/>
          <w:sz w:val="28"/>
          <w:szCs w:val="28"/>
        </w:rPr>
        <w:t>技术股份有限公司</w:t>
      </w:r>
    </w:p>
    <w:p w:rsidR="00497D35" w:rsidRDefault="00AA1164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我单位：</w:t>
      </w:r>
      <w:r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（全称），安装使用了贵公司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设备，现因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（原因），需要贵公司协助恢复密码，特提供</w:t>
      </w:r>
      <w:r>
        <w:rPr>
          <w:rFonts w:hint="eastAsia"/>
          <w:color w:val="FF0000"/>
          <w:sz w:val="28"/>
          <w:szCs w:val="28"/>
        </w:rPr>
        <w:t>如下真实信息</w:t>
      </w:r>
      <w:r>
        <w:rPr>
          <w:rFonts w:hint="eastAsia"/>
          <w:sz w:val="28"/>
          <w:szCs w:val="28"/>
        </w:rPr>
        <w:t>（必填）：</w:t>
      </w:r>
      <w:bookmarkStart w:id="0" w:name="_GoBack"/>
      <w:bookmarkEnd w:id="0"/>
    </w:p>
    <w:p w:rsidR="00497D35" w:rsidRDefault="00AA1164">
      <w:pPr>
        <w:ind w:firstLine="420"/>
        <w:jc w:val="left"/>
        <w:rPr>
          <w:rFonts w:ascii="Calibri" w:hAnsi="Calibri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sz w:val="21"/>
          <w:szCs w:val="21"/>
        </w:rPr>
        <w:t>项目全称：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 w:hint="eastAsia"/>
          <w:sz w:val="21"/>
          <w:szCs w:val="21"/>
          <w:u w:val="single"/>
        </w:rPr>
        <w:t xml:space="preserve">                                                              </w:t>
      </w:r>
    </w:p>
    <w:p w:rsidR="00497D35" w:rsidRDefault="00AA1164">
      <w:pPr>
        <w:ind w:firstLine="420"/>
        <w:jc w:val="lef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公司全称：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                                                          </w:t>
      </w:r>
      <w:r>
        <w:rPr>
          <w:rFonts w:ascii="微软雅黑" w:eastAsia="微软雅黑" w:hAnsi="微软雅黑" w:hint="eastAsia"/>
          <w:sz w:val="21"/>
          <w:szCs w:val="21"/>
        </w:rPr>
        <w:t xml:space="preserve">                         </w:t>
      </w:r>
    </w:p>
    <w:p w:rsidR="00497D35" w:rsidRDefault="00AA1164">
      <w:pPr>
        <w:ind w:firstLine="420"/>
        <w:jc w:val="left"/>
        <w:rPr>
          <w:rFonts w:ascii="Calibri" w:hAnsi="Calibri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sz w:val="21"/>
          <w:szCs w:val="21"/>
        </w:rPr>
        <w:t>设备型号：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                                                          </w:t>
      </w:r>
    </w:p>
    <w:p w:rsidR="00497D35" w:rsidRDefault="00AA1164">
      <w:pPr>
        <w:ind w:firstLine="420"/>
        <w:jc w:val="left"/>
        <w:rPr>
          <w:rFonts w:ascii="Calibri" w:hAnsi="Calibri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sz w:val="21"/>
          <w:szCs w:val="21"/>
        </w:rPr>
        <w:t>使用地区(精确到市)：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 w:hint="eastAsia"/>
          <w:sz w:val="21"/>
          <w:szCs w:val="21"/>
          <w:u w:val="single"/>
        </w:rPr>
        <w:t xml:space="preserve">                                                          </w:t>
      </w:r>
    </w:p>
    <w:p w:rsidR="00497D35" w:rsidRDefault="00AA1164">
      <w:pPr>
        <w:ind w:firstLine="420"/>
        <w:jc w:val="left"/>
        <w:rPr>
          <w:rFonts w:ascii="Calibri" w:hAnsi="Calibri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设备恢复数量： 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                                                     </w:t>
      </w:r>
      <w:r>
        <w:rPr>
          <w:rFonts w:ascii="微软雅黑" w:eastAsia="微软雅黑" w:hAnsi="微软雅黑" w:hint="eastAsia"/>
          <w:sz w:val="21"/>
          <w:szCs w:val="21"/>
        </w:rPr>
        <w:t xml:space="preserve">          </w:t>
      </w:r>
    </w:p>
    <w:p w:rsidR="00497D35" w:rsidRDefault="00AA1164">
      <w:pPr>
        <w:ind w:firstLine="420"/>
        <w:jc w:val="left"/>
        <w:rPr>
          <w:rFonts w:ascii="Calibri" w:hAnsi="Calibri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sz w:val="21"/>
          <w:szCs w:val="21"/>
        </w:rPr>
        <w:t>客户姓名：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 w:hint="eastAsia"/>
          <w:sz w:val="21"/>
          <w:szCs w:val="21"/>
          <w:u w:val="single"/>
        </w:rPr>
        <w:t xml:space="preserve">                                                                </w:t>
      </w:r>
    </w:p>
    <w:p w:rsidR="00497D35" w:rsidRDefault="00AA1164">
      <w:pPr>
        <w:ind w:firstLine="420"/>
        <w:jc w:val="left"/>
        <w:rPr>
          <w:rFonts w:ascii="微软雅黑" w:eastAsia="微软雅黑" w:hAnsi="微软雅黑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sz w:val="21"/>
          <w:szCs w:val="21"/>
        </w:rPr>
        <w:t>客户联系方式：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                                                      </w:t>
      </w:r>
    </w:p>
    <w:p w:rsidR="00497D35" w:rsidRDefault="00AA116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声明是上述设备的所有人或拥有设备的合法使用权，有足够的权利或已获得充分的授权恢复设备密码，贵公司响应我单位申请进行密码恢复不会侵犯任何第三方的权益，因恢复密码所产生的后果概由本单位自行承担，如贵公司因响应本单位申请，恢复设备密码而被任何第三方追索的，贵公司承担的全部赔偿金和损失费用有权向本单位追偿。</w:t>
      </w:r>
    </w:p>
    <w:p w:rsidR="00497D35" w:rsidRDefault="00AA1164">
      <w:pPr>
        <w:tabs>
          <w:tab w:val="left" w:pos="5954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特此申请！</w:t>
      </w:r>
    </w:p>
    <w:p w:rsidR="00497D35" w:rsidRDefault="00AA116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</w:t>
      </w:r>
      <w:r w:rsidR="00484881">
        <w:rPr>
          <w:rFonts w:hint="eastAsia"/>
          <w:sz w:val="28"/>
          <w:szCs w:val="28"/>
        </w:rPr>
        <w:t>或者身份证照片</w:t>
      </w:r>
      <w:r>
        <w:rPr>
          <w:rFonts w:hint="eastAsia"/>
          <w:sz w:val="28"/>
          <w:szCs w:val="28"/>
        </w:rPr>
        <w:t xml:space="preserve">：             </w:t>
      </w:r>
      <w:r>
        <w:rPr>
          <w:sz w:val="28"/>
          <w:szCs w:val="28"/>
        </w:rPr>
        <w:t xml:space="preserve"> </w:t>
      </w:r>
    </w:p>
    <w:p w:rsidR="00497D35" w:rsidRDefault="00AA11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497D3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37" w:rsidRDefault="00436A37">
      <w:r>
        <w:separator/>
      </w:r>
    </w:p>
  </w:endnote>
  <w:endnote w:type="continuationSeparator" w:id="0">
    <w:p w:rsidR="00436A37" w:rsidRDefault="0043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37" w:rsidRDefault="00436A37">
      <w:r>
        <w:separator/>
      </w:r>
    </w:p>
  </w:footnote>
  <w:footnote w:type="continuationSeparator" w:id="0">
    <w:p w:rsidR="00436A37" w:rsidRDefault="0043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35" w:rsidRDefault="00497D3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69"/>
    <w:rsid w:val="00026171"/>
    <w:rsid w:val="00037728"/>
    <w:rsid w:val="00067724"/>
    <w:rsid w:val="000E4435"/>
    <w:rsid w:val="001001AC"/>
    <w:rsid w:val="00210E84"/>
    <w:rsid w:val="00242A69"/>
    <w:rsid w:val="002748C0"/>
    <w:rsid w:val="002D495B"/>
    <w:rsid w:val="002D7AE2"/>
    <w:rsid w:val="002E2C70"/>
    <w:rsid w:val="002E4251"/>
    <w:rsid w:val="003245BD"/>
    <w:rsid w:val="003329AC"/>
    <w:rsid w:val="00340944"/>
    <w:rsid w:val="00370820"/>
    <w:rsid w:val="00375A95"/>
    <w:rsid w:val="003E41C3"/>
    <w:rsid w:val="00436A37"/>
    <w:rsid w:val="00484881"/>
    <w:rsid w:val="00485CA9"/>
    <w:rsid w:val="00492643"/>
    <w:rsid w:val="00497D35"/>
    <w:rsid w:val="004F4200"/>
    <w:rsid w:val="0050700F"/>
    <w:rsid w:val="00623FA5"/>
    <w:rsid w:val="006325DD"/>
    <w:rsid w:val="0071224B"/>
    <w:rsid w:val="00740DE7"/>
    <w:rsid w:val="007B0B60"/>
    <w:rsid w:val="007C5605"/>
    <w:rsid w:val="007D52F6"/>
    <w:rsid w:val="007E02EE"/>
    <w:rsid w:val="00842A22"/>
    <w:rsid w:val="00844948"/>
    <w:rsid w:val="00844E40"/>
    <w:rsid w:val="008E6433"/>
    <w:rsid w:val="009B4481"/>
    <w:rsid w:val="00A7486D"/>
    <w:rsid w:val="00AA1164"/>
    <w:rsid w:val="00AE2DAA"/>
    <w:rsid w:val="00B4485F"/>
    <w:rsid w:val="00B87FC8"/>
    <w:rsid w:val="00BD3BCC"/>
    <w:rsid w:val="00C0010B"/>
    <w:rsid w:val="00C05771"/>
    <w:rsid w:val="00C3709F"/>
    <w:rsid w:val="00CB1DAB"/>
    <w:rsid w:val="00D038DB"/>
    <w:rsid w:val="00D4798F"/>
    <w:rsid w:val="00DB2A24"/>
    <w:rsid w:val="00E72E2E"/>
    <w:rsid w:val="00EB3A40"/>
    <w:rsid w:val="00ED491F"/>
    <w:rsid w:val="00EF4221"/>
    <w:rsid w:val="00F13E57"/>
    <w:rsid w:val="00F47900"/>
    <w:rsid w:val="00F77E2F"/>
    <w:rsid w:val="00F97DBE"/>
    <w:rsid w:val="00FD24B7"/>
    <w:rsid w:val="00FD66E4"/>
    <w:rsid w:val="0B7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D0061"/>
  <w15:docId w15:val="{8179F645-9998-4766-AE57-BD25AB8C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PMingLiU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link w:val="ab"/>
    <w:uiPriority w:val="99"/>
    <w:semiHidden/>
    <w:rPr>
      <w:color w:val="000000"/>
      <w:kern w:val="0"/>
      <w:sz w:val="18"/>
      <w:szCs w:val="18"/>
    </w:rPr>
  </w:style>
  <w:style w:type="character" w:customStyle="1" w:styleId="aa">
    <w:name w:val="页脚 字符"/>
    <w:link w:val="a9"/>
    <w:uiPriority w:val="99"/>
    <w:semiHidden/>
    <w:rPr>
      <w:color w:val="000000"/>
      <w:kern w:val="0"/>
      <w:sz w:val="18"/>
      <w:szCs w:val="18"/>
    </w:rPr>
  </w:style>
  <w:style w:type="character" w:customStyle="1" w:styleId="a6">
    <w:name w:val="日期 字符"/>
    <w:link w:val="a5"/>
    <w:uiPriority w:val="99"/>
    <w:semiHidden/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color w:val="000000"/>
      <w:sz w:val="24"/>
      <w:szCs w:val="24"/>
    </w:rPr>
  </w:style>
  <w:style w:type="character" w:customStyle="1" w:styleId="ae">
    <w:name w:val="批注主题 字符"/>
    <w:basedOn w:val="a4"/>
    <w:link w:val="ad"/>
    <w:uiPriority w:val="99"/>
    <w:semiHidden/>
    <w:rPr>
      <w:b/>
      <w:bCs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color w:val="000000"/>
      <w:sz w:val="18"/>
      <w:szCs w:val="18"/>
    </w:rPr>
  </w:style>
  <w:style w:type="paragraph" w:customStyle="1" w:styleId="1">
    <w:name w:val="修订1"/>
    <w:hidden/>
    <w:uiPriority w:val="99"/>
    <w:semiHidden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CB57A-3606-4705-AB2F-BB513652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huangfanghong</dc:creator>
  <cp:lastModifiedBy>邵文婷</cp:lastModifiedBy>
  <cp:revision>13</cp:revision>
  <dcterms:created xsi:type="dcterms:W3CDTF">2016-09-06T06:27:00Z</dcterms:created>
  <dcterms:modified xsi:type="dcterms:W3CDTF">2022-12-06T11:08:00Z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B03E189CE1ED40FFAF5B0544E50B10DC</vt:lpwstr>
  </property>
</Properties>
</file>